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Look w:val="01E0"/>
      </w:tblPr>
      <w:tblGrid>
        <w:gridCol w:w="6088"/>
        <w:gridCol w:w="3640"/>
      </w:tblGrid>
      <w:tr w:rsidR="00762D22" w:rsidRPr="00BA7CFB" w:rsidTr="00FE050D">
        <w:tc>
          <w:tcPr>
            <w:tcW w:w="6088" w:type="dxa"/>
          </w:tcPr>
          <w:p w:rsidR="00762D22" w:rsidRPr="00BA7CFB" w:rsidRDefault="00762D22" w:rsidP="00FE050D">
            <w:pPr>
              <w:spacing w:after="0" w:line="240" w:lineRule="auto"/>
              <w:rPr>
                <w:b/>
                <w:szCs w:val="28"/>
              </w:rPr>
            </w:pPr>
          </w:p>
        </w:tc>
        <w:tc>
          <w:tcPr>
            <w:tcW w:w="3640" w:type="dxa"/>
          </w:tcPr>
          <w:p w:rsidR="00762D22" w:rsidRPr="00EB6A8B" w:rsidRDefault="00762D22" w:rsidP="00FE050D">
            <w:pPr>
              <w:spacing w:after="0" w:line="240" w:lineRule="auto"/>
              <w:ind w:left="22"/>
              <w:jc w:val="center"/>
              <w:rPr>
                <w:szCs w:val="28"/>
              </w:rPr>
            </w:pPr>
            <w:r w:rsidRPr="00EB6A8B">
              <w:rPr>
                <w:szCs w:val="28"/>
              </w:rPr>
              <w:t>Вносится депутатом</w:t>
            </w:r>
          </w:p>
          <w:p w:rsidR="00762D22" w:rsidRPr="00EB6A8B" w:rsidRDefault="00762D22" w:rsidP="00FE050D">
            <w:pPr>
              <w:spacing w:after="0" w:line="240" w:lineRule="auto"/>
              <w:ind w:left="22"/>
              <w:jc w:val="center"/>
              <w:rPr>
                <w:szCs w:val="28"/>
              </w:rPr>
            </w:pPr>
            <w:r w:rsidRPr="00EB6A8B">
              <w:rPr>
                <w:szCs w:val="28"/>
              </w:rPr>
              <w:t xml:space="preserve">Законодательного Собрания Ульяновской области </w:t>
            </w:r>
          </w:p>
          <w:p w:rsidR="00762D22" w:rsidRPr="00EB6A8B" w:rsidRDefault="00762D22" w:rsidP="00FE050D">
            <w:pPr>
              <w:spacing w:after="0" w:line="240" w:lineRule="auto"/>
              <w:ind w:left="22"/>
              <w:jc w:val="center"/>
              <w:rPr>
                <w:szCs w:val="28"/>
              </w:rPr>
            </w:pPr>
          </w:p>
          <w:p w:rsidR="00762D22" w:rsidRPr="00EB6A8B" w:rsidRDefault="00FE1A9B" w:rsidP="00FE050D">
            <w:pPr>
              <w:spacing w:after="0" w:line="240" w:lineRule="auto"/>
              <w:ind w:left="22"/>
              <w:jc w:val="center"/>
              <w:rPr>
                <w:szCs w:val="28"/>
              </w:rPr>
            </w:pPr>
            <w:r>
              <w:rPr>
                <w:szCs w:val="28"/>
              </w:rPr>
              <w:t>Р.Ш.Хакимов</w:t>
            </w:r>
          </w:p>
          <w:p w:rsidR="00762D22" w:rsidRPr="00EB6A8B" w:rsidRDefault="00762D22" w:rsidP="00FE050D">
            <w:pPr>
              <w:spacing w:after="0" w:line="240" w:lineRule="auto"/>
              <w:jc w:val="center"/>
              <w:rPr>
                <w:szCs w:val="28"/>
              </w:rPr>
            </w:pPr>
          </w:p>
          <w:p w:rsidR="00762D22" w:rsidRPr="00BA7CFB" w:rsidRDefault="00762D22" w:rsidP="00FE050D">
            <w:pPr>
              <w:spacing w:after="0" w:line="240" w:lineRule="auto"/>
              <w:jc w:val="right"/>
              <w:rPr>
                <w:szCs w:val="28"/>
              </w:rPr>
            </w:pPr>
            <w:r w:rsidRPr="00EB6A8B">
              <w:rPr>
                <w:szCs w:val="28"/>
              </w:rPr>
              <w:t>проект</w:t>
            </w:r>
          </w:p>
        </w:tc>
      </w:tr>
    </w:tbl>
    <w:p w:rsidR="00762D22" w:rsidRDefault="00762D22" w:rsidP="00762D22">
      <w:pPr>
        <w:spacing w:after="0" w:line="240" w:lineRule="auto"/>
      </w:pPr>
    </w:p>
    <w:p w:rsidR="00762D22" w:rsidRDefault="00762D22" w:rsidP="00762D22">
      <w:pPr>
        <w:spacing w:after="0" w:line="240" w:lineRule="auto"/>
      </w:pPr>
    </w:p>
    <w:p w:rsidR="00762D22" w:rsidRDefault="00762D22" w:rsidP="00762D22">
      <w:pPr>
        <w:spacing w:after="0" w:line="240" w:lineRule="auto"/>
      </w:pPr>
    </w:p>
    <w:p w:rsidR="00CE3931" w:rsidRPr="00303897" w:rsidRDefault="00CE3931" w:rsidP="00CE393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PT Astra Serif"/>
          <w:b/>
          <w:szCs w:val="28"/>
        </w:rPr>
      </w:pPr>
      <w:r w:rsidRPr="00303897">
        <w:rPr>
          <w:rFonts w:eastAsia="Calibri" w:cs="Times New Roman"/>
          <w:b/>
          <w:szCs w:val="28"/>
        </w:rPr>
        <w:t>О внесении изменения в постановление Законодательного Собрания Ульяновской области «</w:t>
      </w:r>
      <w:r w:rsidRPr="00303897">
        <w:rPr>
          <w:rFonts w:eastAsia="Calibri" w:cs="PT Astra Serif"/>
          <w:b/>
          <w:szCs w:val="28"/>
        </w:rPr>
        <w:t>Об учреждении Почётной грамоты Законодательного Собрания Ульяновской области»</w:t>
      </w:r>
    </w:p>
    <w:p w:rsidR="00762D22" w:rsidRDefault="00762D22" w:rsidP="00762D22">
      <w:pPr>
        <w:spacing w:after="0" w:line="240" w:lineRule="auto"/>
      </w:pPr>
    </w:p>
    <w:p w:rsidR="003C23BB" w:rsidRDefault="003C23BB" w:rsidP="00CE3931">
      <w:pPr>
        <w:autoSpaceDE w:val="0"/>
        <w:autoSpaceDN w:val="0"/>
        <w:adjustRightInd w:val="0"/>
        <w:spacing w:after="0"/>
        <w:ind w:firstLine="540"/>
        <w:jc w:val="both"/>
        <w:rPr>
          <w:rFonts w:cs="PT Astra Serif"/>
          <w:bCs/>
          <w:szCs w:val="28"/>
        </w:rPr>
      </w:pPr>
      <w:r w:rsidRPr="003C23BB">
        <w:rPr>
          <w:rFonts w:cs="PT Astra Serif"/>
          <w:bCs/>
          <w:szCs w:val="28"/>
        </w:rPr>
        <w:t xml:space="preserve">Законодательное Собрание Ульяновской области </w:t>
      </w:r>
      <w:r w:rsidRPr="00580FB6">
        <w:rPr>
          <w:rFonts w:cs="PT Astra Serif"/>
          <w:b/>
          <w:bCs/>
          <w:szCs w:val="28"/>
        </w:rPr>
        <w:t>постановляет</w:t>
      </w:r>
      <w:r w:rsidRPr="003C23BB">
        <w:rPr>
          <w:rFonts w:cs="PT Astra Serif"/>
          <w:bCs/>
          <w:szCs w:val="28"/>
        </w:rPr>
        <w:t>:</w:t>
      </w:r>
    </w:p>
    <w:p w:rsidR="00CE3931" w:rsidRPr="00CE3931" w:rsidRDefault="00CE3931" w:rsidP="00474D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PT Astra Serif"/>
          <w:bCs/>
          <w:szCs w:val="28"/>
        </w:rPr>
      </w:pPr>
      <w:r w:rsidRPr="00CE3931">
        <w:rPr>
          <w:rFonts w:cs="PT Astra Serif"/>
          <w:bCs/>
          <w:szCs w:val="28"/>
        </w:rPr>
        <w:t xml:space="preserve">1. Внести в пункт </w:t>
      </w:r>
      <w:r w:rsidR="00E70BA2">
        <w:rPr>
          <w:rFonts w:cs="PT Astra Serif"/>
          <w:bCs/>
          <w:szCs w:val="28"/>
        </w:rPr>
        <w:t>5</w:t>
      </w:r>
      <w:r w:rsidRPr="00CE3931">
        <w:rPr>
          <w:rFonts w:cs="PT Astra Serif"/>
          <w:bCs/>
          <w:szCs w:val="28"/>
        </w:rPr>
        <w:t xml:space="preserve"> Положения о Почётной грамоте Законодательного Собрания Ульяновской области, утверждённого постановлением Законодательного Собрания Ульяновской области от 25 декабря 2014 года</w:t>
      </w:r>
      <w:r w:rsidRPr="00CE3931">
        <w:rPr>
          <w:rFonts w:cs="PT Astra Serif"/>
          <w:bCs/>
          <w:szCs w:val="28"/>
        </w:rPr>
        <w:br/>
        <w:t>№ 1504/28-5 «Об учреждении Почётной грамоты Законодательного Собрания Ульяновской об</w:t>
      </w:r>
      <w:r w:rsidR="00344AF5">
        <w:rPr>
          <w:rFonts w:cs="PT Astra Serif"/>
          <w:bCs/>
          <w:szCs w:val="28"/>
        </w:rPr>
        <w:t>ласти» («</w:t>
      </w:r>
      <w:proofErr w:type="gramStart"/>
      <w:r w:rsidR="00344AF5">
        <w:rPr>
          <w:rFonts w:cs="PT Astra Serif"/>
          <w:bCs/>
          <w:szCs w:val="28"/>
        </w:rPr>
        <w:t>Ульяновская</w:t>
      </w:r>
      <w:proofErr w:type="gramEnd"/>
      <w:r w:rsidR="00344AF5">
        <w:rPr>
          <w:rFonts w:cs="PT Astra Serif"/>
          <w:bCs/>
          <w:szCs w:val="28"/>
        </w:rPr>
        <w:t xml:space="preserve"> правда» от</w:t>
      </w:r>
      <w:r w:rsidR="0017618A">
        <w:rPr>
          <w:rFonts w:cs="PT Astra Serif"/>
          <w:bCs/>
          <w:szCs w:val="28"/>
        </w:rPr>
        <w:t xml:space="preserve"> </w:t>
      </w:r>
      <w:r w:rsidR="00F25A6F">
        <w:rPr>
          <w:rFonts w:cs="PT Astra Serif"/>
          <w:bCs/>
          <w:szCs w:val="28"/>
        </w:rPr>
        <w:t>31.12.2014 №</w:t>
      </w:r>
      <w:r w:rsidR="00F25A6F" w:rsidRPr="00F25A6F">
        <w:rPr>
          <w:rFonts w:cs="PT Astra Serif"/>
          <w:bCs/>
          <w:szCs w:val="28"/>
        </w:rPr>
        <w:t xml:space="preserve"> 196;</w:t>
      </w:r>
      <w:r w:rsidR="00F25A6F">
        <w:rPr>
          <w:rFonts w:cs="PT Astra Serif"/>
          <w:bCs/>
          <w:szCs w:val="28"/>
        </w:rPr>
        <w:br/>
        <w:t>от 21.02.2020 № 13; от 19.02.2021 №</w:t>
      </w:r>
      <w:r w:rsidR="00F25A6F" w:rsidRPr="00F25A6F">
        <w:rPr>
          <w:rFonts w:cs="PT Astra Serif"/>
          <w:bCs/>
          <w:szCs w:val="28"/>
        </w:rPr>
        <w:t xml:space="preserve"> 12</w:t>
      </w:r>
      <w:r w:rsidR="00653E3C">
        <w:rPr>
          <w:rFonts w:cs="PT Astra Serif"/>
          <w:bCs/>
          <w:szCs w:val="28"/>
        </w:rPr>
        <w:t xml:space="preserve">; от </w:t>
      </w:r>
      <w:r w:rsidR="00653E3C" w:rsidRPr="00653E3C">
        <w:rPr>
          <w:rFonts w:cs="PT Astra Serif"/>
          <w:bCs/>
          <w:szCs w:val="28"/>
        </w:rPr>
        <w:t>27.01.2023</w:t>
      </w:r>
      <w:r w:rsidR="00653E3C">
        <w:rPr>
          <w:rFonts w:cs="PT Astra Serif"/>
          <w:bCs/>
          <w:szCs w:val="28"/>
        </w:rPr>
        <w:t xml:space="preserve"> № 7</w:t>
      </w:r>
      <w:r w:rsidR="008651C0">
        <w:rPr>
          <w:rFonts w:cs="PT Astra Serif"/>
          <w:bCs/>
          <w:szCs w:val="28"/>
        </w:rPr>
        <w:t xml:space="preserve">; от </w:t>
      </w:r>
      <w:r w:rsidR="008651C0">
        <w:rPr>
          <w:rFonts w:cs="PT Astra Serif"/>
          <w:szCs w:val="28"/>
        </w:rPr>
        <w:t>29.03.2024 № 23</w:t>
      </w:r>
      <w:r w:rsidRPr="00CE3931">
        <w:rPr>
          <w:rFonts w:cs="PT Astra Serif"/>
          <w:bCs/>
          <w:szCs w:val="28"/>
        </w:rPr>
        <w:t>)</w:t>
      </w:r>
      <w:r w:rsidR="00746CD8">
        <w:rPr>
          <w:rFonts w:cs="PT Astra Serif"/>
          <w:bCs/>
          <w:szCs w:val="28"/>
        </w:rPr>
        <w:t>, изменение, заменив в нём слово</w:t>
      </w:r>
      <w:r w:rsidRPr="00CE3931">
        <w:rPr>
          <w:rFonts w:cs="PT Astra Serif"/>
          <w:bCs/>
          <w:szCs w:val="28"/>
        </w:rPr>
        <w:t xml:space="preserve"> «</w:t>
      </w:r>
      <w:r w:rsidR="00E608F1" w:rsidRPr="00E608F1">
        <w:rPr>
          <w:rFonts w:cs="PT Astra Serif"/>
          <w:bCs/>
          <w:szCs w:val="28"/>
        </w:rPr>
        <w:t>пяти</w:t>
      </w:r>
      <w:r w:rsidR="00E608F1">
        <w:rPr>
          <w:rFonts w:cs="PT Astra Serif"/>
          <w:bCs/>
          <w:szCs w:val="28"/>
        </w:rPr>
        <w:t>» слов</w:t>
      </w:r>
      <w:r w:rsidR="00746CD8">
        <w:rPr>
          <w:rFonts w:cs="PT Astra Serif"/>
          <w:bCs/>
          <w:szCs w:val="28"/>
        </w:rPr>
        <w:t>ом</w:t>
      </w:r>
      <w:r w:rsidRPr="00CE3931">
        <w:rPr>
          <w:rFonts w:cs="PT Astra Serif"/>
          <w:bCs/>
          <w:szCs w:val="28"/>
        </w:rPr>
        <w:t xml:space="preserve"> «</w:t>
      </w:r>
      <w:r w:rsidR="00E608F1">
        <w:rPr>
          <w:rFonts w:cs="PT Astra Serif"/>
          <w:bCs/>
          <w:szCs w:val="28"/>
        </w:rPr>
        <w:t>десяти</w:t>
      </w:r>
      <w:r w:rsidRPr="00CE3931">
        <w:rPr>
          <w:rFonts w:cs="PT Astra Serif"/>
          <w:bCs/>
          <w:szCs w:val="28"/>
        </w:rPr>
        <w:t>».</w:t>
      </w:r>
    </w:p>
    <w:p w:rsidR="00CE3931" w:rsidRPr="00CE3931" w:rsidRDefault="00CE3931" w:rsidP="00CE3931">
      <w:pPr>
        <w:autoSpaceDE w:val="0"/>
        <w:autoSpaceDN w:val="0"/>
        <w:adjustRightInd w:val="0"/>
        <w:spacing w:after="0"/>
        <w:ind w:firstLine="540"/>
        <w:jc w:val="both"/>
        <w:rPr>
          <w:rFonts w:cs="PT Astra Serif"/>
          <w:bCs/>
          <w:szCs w:val="28"/>
        </w:rPr>
      </w:pPr>
      <w:r w:rsidRPr="00CE3931">
        <w:rPr>
          <w:rFonts w:cs="PT Astra Serif"/>
          <w:bCs/>
          <w:szCs w:val="28"/>
        </w:rPr>
        <w:t>2. Настоящее постановление вступает в силу на следующий день после дня его официального опубликования.</w:t>
      </w:r>
    </w:p>
    <w:p w:rsidR="00762D22" w:rsidRDefault="00762D22" w:rsidP="00CE3931">
      <w:pPr>
        <w:spacing w:after="0"/>
      </w:pPr>
    </w:p>
    <w:p w:rsidR="000E2512" w:rsidRDefault="000E2512" w:rsidP="00CE3931">
      <w:pPr>
        <w:spacing w:after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811"/>
      </w:tblGrid>
      <w:tr w:rsidR="00762D22" w:rsidRPr="0082215E" w:rsidTr="00FE050D">
        <w:tc>
          <w:tcPr>
            <w:tcW w:w="3936" w:type="dxa"/>
          </w:tcPr>
          <w:p w:rsidR="00762D22" w:rsidRPr="0082215E" w:rsidRDefault="00762D22" w:rsidP="00FE050D">
            <w:pPr>
              <w:jc w:val="center"/>
              <w:rPr>
                <w:b/>
              </w:rPr>
            </w:pPr>
            <w:r w:rsidRPr="0082215E">
              <w:rPr>
                <w:b/>
              </w:rPr>
              <w:t>Председатель</w:t>
            </w:r>
          </w:p>
          <w:p w:rsidR="00762D22" w:rsidRPr="0082215E" w:rsidRDefault="00762D22" w:rsidP="00FE050D">
            <w:pPr>
              <w:jc w:val="center"/>
              <w:rPr>
                <w:b/>
              </w:rPr>
            </w:pPr>
            <w:r w:rsidRPr="0082215E">
              <w:rPr>
                <w:b/>
              </w:rPr>
              <w:t>Законодательного Собрания</w:t>
            </w:r>
          </w:p>
        </w:tc>
        <w:tc>
          <w:tcPr>
            <w:tcW w:w="5811" w:type="dxa"/>
          </w:tcPr>
          <w:p w:rsidR="00762D22" w:rsidRPr="0082215E" w:rsidRDefault="00762D22" w:rsidP="00FE050D">
            <w:pPr>
              <w:rPr>
                <w:b/>
              </w:rPr>
            </w:pPr>
          </w:p>
          <w:p w:rsidR="00762D22" w:rsidRPr="0082215E" w:rsidRDefault="00762D22" w:rsidP="00FE050D">
            <w:pPr>
              <w:jc w:val="right"/>
              <w:rPr>
                <w:b/>
              </w:rPr>
            </w:pPr>
            <w:r w:rsidRPr="0082215E">
              <w:rPr>
                <w:b/>
              </w:rPr>
              <w:t>В.В.Малышев</w:t>
            </w:r>
          </w:p>
        </w:tc>
      </w:tr>
    </w:tbl>
    <w:p w:rsidR="00762D22" w:rsidRDefault="00762D22" w:rsidP="000E2512">
      <w:pPr>
        <w:spacing w:after="0" w:line="240" w:lineRule="auto"/>
      </w:pPr>
    </w:p>
    <w:sectPr w:rsidR="00762D22" w:rsidSect="00762D2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F85" w:rsidRDefault="009F4F85" w:rsidP="00762D22">
      <w:pPr>
        <w:spacing w:after="0" w:line="240" w:lineRule="auto"/>
      </w:pPr>
      <w:r>
        <w:separator/>
      </w:r>
    </w:p>
  </w:endnote>
  <w:endnote w:type="continuationSeparator" w:id="0">
    <w:p w:rsidR="009F4F85" w:rsidRDefault="009F4F85" w:rsidP="0076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F85" w:rsidRDefault="009F4F85" w:rsidP="00762D22">
      <w:pPr>
        <w:spacing w:after="0" w:line="240" w:lineRule="auto"/>
      </w:pPr>
      <w:r>
        <w:separator/>
      </w:r>
    </w:p>
  </w:footnote>
  <w:footnote w:type="continuationSeparator" w:id="0">
    <w:p w:rsidR="009F4F85" w:rsidRDefault="009F4F85" w:rsidP="0076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851702"/>
      <w:docPartObj>
        <w:docPartGallery w:val="Page Numbers (Top of Page)"/>
        <w:docPartUnique/>
      </w:docPartObj>
    </w:sdtPr>
    <w:sdtContent>
      <w:p w:rsidR="00762D22" w:rsidRDefault="00A41A9C">
        <w:pPr>
          <w:pStyle w:val="a6"/>
          <w:jc w:val="center"/>
        </w:pPr>
        <w:fldSimple w:instr=" PAGE   \* MERGEFORMAT ">
          <w:r w:rsidR="00CE3931">
            <w:rPr>
              <w:noProof/>
            </w:rPr>
            <w:t>2</w:t>
          </w:r>
        </w:fldSimple>
      </w:p>
    </w:sdtContent>
  </w:sdt>
  <w:p w:rsidR="00762D22" w:rsidRDefault="00762D2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D22"/>
    <w:rsid w:val="00017A3A"/>
    <w:rsid w:val="000551AB"/>
    <w:rsid w:val="0005645A"/>
    <w:rsid w:val="00062930"/>
    <w:rsid w:val="00073D9B"/>
    <w:rsid w:val="00077A73"/>
    <w:rsid w:val="00093D88"/>
    <w:rsid w:val="00096ECD"/>
    <w:rsid w:val="000B6A16"/>
    <w:rsid w:val="000D05E6"/>
    <w:rsid w:val="000E2512"/>
    <w:rsid w:val="000F15AF"/>
    <w:rsid w:val="00131E5D"/>
    <w:rsid w:val="001634D5"/>
    <w:rsid w:val="0016609F"/>
    <w:rsid w:val="0017618A"/>
    <w:rsid w:val="001C5A24"/>
    <w:rsid w:val="001E47F2"/>
    <w:rsid w:val="00211F7B"/>
    <w:rsid w:val="00215FB5"/>
    <w:rsid w:val="00217233"/>
    <w:rsid w:val="00242CA0"/>
    <w:rsid w:val="0026367E"/>
    <w:rsid w:val="00344AF5"/>
    <w:rsid w:val="003B6527"/>
    <w:rsid w:val="003C23BB"/>
    <w:rsid w:val="003D0274"/>
    <w:rsid w:val="0040725C"/>
    <w:rsid w:val="00425D6A"/>
    <w:rsid w:val="00450D0C"/>
    <w:rsid w:val="00474D2D"/>
    <w:rsid w:val="00492370"/>
    <w:rsid w:val="004B19B8"/>
    <w:rsid w:val="00534C7E"/>
    <w:rsid w:val="0054547C"/>
    <w:rsid w:val="00547338"/>
    <w:rsid w:val="00574403"/>
    <w:rsid w:val="00580FB6"/>
    <w:rsid w:val="005E3C9B"/>
    <w:rsid w:val="00653E3C"/>
    <w:rsid w:val="0066562D"/>
    <w:rsid w:val="00672C2D"/>
    <w:rsid w:val="006873C2"/>
    <w:rsid w:val="00746CD8"/>
    <w:rsid w:val="00754946"/>
    <w:rsid w:val="00762D22"/>
    <w:rsid w:val="007938F9"/>
    <w:rsid w:val="007A6B80"/>
    <w:rsid w:val="007B68F1"/>
    <w:rsid w:val="007C2C0D"/>
    <w:rsid w:val="007C49FB"/>
    <w:rsid w:val="00825261"/>
    <w:rsid w:val="0085315C"/>
    <w:rsid w:val="008651C0"/>
    <w:rsid w:val="00886B79"/>
    <w:rsid w:val="008B5F92"/>
    <w:rsid w:val="008B75FC"/>
    <w:rsid w:val="008C4ADE"/>
    <w:rsid w:val="008D1515"/>
    <w:rsid w:val="00922A4C"/>
    <w:rsid w:val="009342B3"/>
    <w:rsid w:val="009352F1"/>
    <w:rsid w:val="00954D71"/>
    <w:rsid w:val="009644B9"/>
    <w:rsid w:val="009A4B5F"/>
    <w:rsid w:val="009F4F85"/>
    <w:rsid w:val="00A05F91"/>
    <w:rsid w:val="00A401EE"/>
    <w:rsid w:val="00A41A9C"/>
    <w:rsid w:val="00B65CDC"/>
    <w:rsid w:val="00B73717"/>
    <w:rsid w:val="00B77C18"/>
    <w:rsid w:val="00B82315"/>
    <w:rsid w:val="00B872C5"/>
    <w:rsid w:val="00B93839"/>
    <w:rsid w:val="00B94888"/>
    <w:rsid w:val="00B94C9F"/>
    <w:rsid w:val="00BC28A0"/>
    <w:rsid w:val="00BC54C4"/>
    <w:rsid w:val="00C13882"/>
    <w:rsid w:val="00C15FFC"/>
    <w:rsid w:val="00C27142"/>
    <w:rsid w:val="00C306EF"/>
    <w:rsid w:val="00C3241F"/>
    <w:rsid w:val="00C541E8"/>
    <w:rsid w:val="00C6616D"/>
    <w:rsid w:val="00CE3931"/>
    <w:rsid w:val="00CE4216"/>
    <w:rsid w:val="00CE4262"/>
    <w:rsid w:val="00D03E12"/>
    <w:rsid w:val="00D942AC"/>
    <w:rsid w:val="00DA67E5"/>
    <w:rsid w:val="00DB669B"/>
    <w:rsid w:val="00DE6756"/>
    <w:rsid w:val="00E55C44"/>
    <w:rsid w:val="00E608F1"/>
    <w:rsid w:val="00E70BA2"/>
    <w:rsid w:val="00E87F1A"/>
    <w:rsid w:val="00E90BE9"/>
    <w:rsid w:val="00E90D37"/>
    <w:rsid w:val="00EC07A2"/>
    <w:rsid w:val="00ED33CE"/>
    <w:rsid w:val="00F25A6F"/>
    <w:rsid w:val="00F30D2E"/>
    <w:rsid w:val="00F46E2E"/>
    <w:rsid w:val="00F84D2F"/>
    <w:rsid w:val="00F856B3"/>
    <w:rsid w:val="00FE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D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62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62D22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62D22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6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2D22"/>
  </w:style>
  <w:style w:type="paragraph" w:styleId="a8">
    <w:name w:val="footer"/>
    <w:basedOn w:val="a"/>
    <w:link w:val="a9"/>
    <w:uiPriority w:val="99"/>
    <w:semiHidden/>
    <w:unhideWhenUsed/>
    <w:rsid w:val="0076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2D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C00-643C-4714-BED0-F37E1DFA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2023-12-26T12:29:00Z</cp:lastPrinted>
  <dcterms:created xsi:type="dcterms:W3CDTF">2023-12-19T10:33:00Z</dcterms:created>
  <dcterms:modified xsi:type="dcterms:W3CDTF">2024-05-20T12:09:00Z</dcterms:modified>
</cp:coreProperties>
</file>